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BA" w:rsidRPr="004F0BB7" w:rsidRDefault="005F2CF0" w:rsidP="00AF587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4F0BB7">
        <w:rPr>
          <w:rFonts w:asciiTheme="minorHAnsi" w:hAnsiTheme="minorHAnsi"/>
          <w:b/>
          <w:sz w:val="36"/>
          <w:szCs w:val="36"/>
          <w:bdr w:val="none" w:sz="0" w:space="0" w:color="auto" w:frame="1"/>
        </w:rPr>
        <w:t>Andelsboligforeningen Strandgården II</w:t>
      </w:r>
      <w:r w:rsidR="004108BA" w:rsidRPr="004F0BB7">
        <w:rPr>
          <w:rFonts w:asciiTheme="minorHAnsi" w:hAnsiTheme="minorHAnsi"/>
          <w:b/>
          <w:color w:val="1F497D"/>
          <w:sz w:val="36"/>
          <w:szCs w:val="36"/>
          <w:bdr w:val="none" w:sz="0" w:space="0" w:color="auto" w:frame="1"/>
        </w:rPr>
        <w:br/>
      </w:r>
    </w:p>
    <w:p w:rsidR="007249EA" w:rsidRPr="00C90D30" w:rsidRDefault="00C90D30" w:rsidP="00AF58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Fordeling af arbejdsop</w:t>
      </w:r>
      <w:r w:rsidR="007249EA" w:rsidRPr="007249EA">
        <w:rPr>
          <w:b/>
          <w:bCs/>
          <w:sz w:val="32"/>
          <w:szCs w:val="32"/>
        </w:rPr>
        <w:t>gaver i bestyrelsen:</w:t>
      </w:r>
    </w:p>
    <w:p w:rsidR="00C90D30" w:rsidRDefault="00C90D30" w:rsidP="00C90D30">
      <w:pPr>
        <w:rPr>
          <w:b/>
          <w:bCs/>
          <w:sz w:val="24"/>
          <w:szCs w:val="24"/>
        </w:rPr>
      </w:pPr>
    </w:p>
    <w:p w:rsidR="00C90D30" w:rsidRPr="00AF587A" w:rsidRDefault="00C90D30" w:rsidP="00C90D30">
      <w:pPr>
        <w:rPr>
          <w:b/>
          <w:bCs/>
          <w:sz w:val="24"/>
          <w:szCs w:val="24"/>
          <w:u w:val="single"/>
        </w:rPr>
      </w:pPr>
      <w:r w:rsidRPr="00AF587A">
        <w:rPr>
          <w:b/>
          <w:bCs/>
          <w:sz w:val="24"/>
          <w:szCs w:val="24"/>
          <w:u w:val="single"/>
        </w:rPr>
        <w:t>Birgitte</w:t>
      </w:r>
    </w:p>
    <w:p w:rsidR="000E6BE2" w:rsidRPr="00B1118D" w:rsidRDefault="000E6BE2" w:rsidP="00B1118D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B1118D">
        <w:rPr>
          <w:bCs/>
          <w:sz w:val="24"/>
          <w:szCs w:val="24"/>
        </w:rPr>
        <w:t>Indkaldelse og referater af de månedlige bestyrelsesmøder</w:t>
      </w:r>
    </w:p>
    <w:p w:rsidR="00C90D30" w:rsidRPr="00B1118D" w:rsidRDefault="00C90D30" w:rsidP="00B1118D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B1118D">
        <w:rPr>
          <w:bCs/>
          <w:sz w:val="24"/>
          <w:szCs w:val="24"/>
        </w:rPr>
        <w:t>Kontakt til håndværkerne</w:t>
      </w:r>
    </w:p>
    <w:p w:rsidR="00B1118D" w:rsidRPr="00B1118D" w:rsidRDefault="00B1118D" w:rsidP="00B1118D">
      <w:pPr>
        <w:pStyle w:val="Listeafsnit"/>
        <w:rPr>
          <w:sz w:val="24"/>
          <w:szCs w:val="24"/>
        </w:rPr>
      </w:pPr>
    </w:p>
    <w:p w:rsidR="00C90D30" w:rsidRPr="004F0BB7" w:rsidRDefault="00C90D30" w:rsidP="00C90D30">
      <w:pPr>
        <w:rPr>
          <w:sz w:val="24"/>
          <w:szCs w:val="24"/>
        </w:rPr>
      </w:pPr>
      <w:r w:rsidRPr="004F0BB7">
        <w:rPr>
          <w:sz w:val="24"/>
          <w:szCs w:val="24"/>
        </w:rPr>
        <w:t xml:space="preserve">Bestilling af håndværkere </w:t>
      </w:r>
      <w:r w:rsidRPr="004F0BB7">
        <w:rPr>
          <w:b/>
          <w:bCs/>
          <w:sz w:val="24"/>
          <w:szCs w:val="24"/>
        </w:rPr>
        <w:t xml:space="preserve">skal </w:t>
      </w:r>
      <w:r w:rsidRPr="004F0BB7">
        <w:rPr>
          <w:sz w:val="24"/>
          <w:szCs w:val="24"/>
        </w:rPr>
        <w:t xml:space="preserve">gå gennem </w:t>
      </w:r>
      <w:r>
        <w:rPr>
          <w:sz w:val="24"/>
          <w:szCs w:val="24"/>
        </w:rPr>
        <w:t xml:space="preserve">Birgitte, </w:t>
      </w:r>
      <w:r w:rsidRPr="004F0BB7">
        <w:rPr>
          <w:sz w:val="24"/>
          <w:szCs w:val="24"/>
        </w:rPr>
        <w:t xml:space="preserve">hvis noget foreningen skal betale for. </w:t>
      </w:r>
    </w:p>
    <w:p w:rsidR="00C90D30" w:rsidRPr="000E6BE2" w:rsidRDefault="00C90D30" w:rsidP="007249EA">
      <w:pPr>
        <w:rPr>
          <w:sz w:val="24"/>
          <w:szCs w:val="24"/>
        </w:rPr>
      </w:pPr>
      <w:r w:rsidRPr="004F0BB7">
        <w:rPr>
          <w:sz w:val="24"/>
          <w:szCs w:val="24"/>
        </w:rPr>
        <w:t xml:space="preserve">Bestiller man selv en håndværker, </w:t>
      </w:r>
      <w:r w:rsidRPr="004F0BB7">
        <w:rPr>
          <w:b/>
          <w:bCs/>
          <w:sz w:val="24"/>
          <w:szCs w:val="24"/>
        </w:rPr>
        <w:t xml:space="preserve">UDEN </w:t>
      </w:r>
      <w:r w:rsidRPr="004F0BB7">
        <w:rPr>
          <w:sz w:val="24"/>
          <w:szCs w:val="24"/>
        </w:rPr>
        <w:t xml:space="preserve">at have grønt lys fra </w:t>
      </w:r>
      <w:r>
        <w:rPr>
          <w:sz w:val="24"/>
          <w:szCs w:val="24"/>
        </w:rPr>
        <w:t>Birgitte</w:t>
      </w:r>
      <w:r w:rsidRPr="004F0BB7">
        <w:rPr>
          <w:sz w:val="24"/>
          <w:szCs w:val="24"/>
        </w:rPr>
        <w:t xml:space="preserve">, så er det for egen regning. Med mindre det er en akut opstået skade, hvor skaden skal udbedres med det samme. </w:t>
      </w:r>
      <w:r w:rsidR="00A038A6">
        <w:rPr>
          <w:b/>
          <w:bCs/>
          <w:color w:val="4472C4" w:themeColor="accent5"/>
          <w:sz w:val="24"/>
          <w:szCs w:val="24"/>
          <w:u w:val="single"/>
        </w:rPr>
        <w:br/>
      </w:r>
      <w:r w:rsidRPr="004F0BB7">
        <w:rPr>
          <w:b/>
          <w:bCs/>
          <w:sz w:val="24"/>
          <w:szCs w:val="24"/>
        </w:rPr>
        <w:tab/>
      </w:r>
    </w:p>
    <w:p w:rsidR="00C90D30" w:rsidRPr="00AF587A" w:rsidRDefault="00C90D30" w:rsidP="00C90D30">
      <w:pPr>
        <w:rPr>
          <w:b/>
          <w:bCs/>
          <w:sz w:val="24"/>
          <w:szCs w:val="24"/>
          <w:u w:val="single"/>
        </w:rPr>
      </w:pPr>
      <w:r w:rsidRPr="00AF587A">
        <w:rPr>
          <w:b/>
          <w:bCs/>
          <w:sz w:val="24"/>
          <w:szCs w:val="24"/>
          <w:u w:val="single"/>
        </w:rPr>
        <w:t>Charlotte</w:t>
      </w:r>
    </w:p>
    <w:p w:rsidR="00C90D30" w:rsidRPr="00B1118D" w:rsidRDefault="00C90D30" w:rsidP="00B1118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B1118D">
        <w:rPr>
          <w:bCs/>
          <w:sz w:val="24"/>
          <w:szCs w:val="24"/>
        </w:rPr>
        <w:t>Kontakt til administrator</w:t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</w:p>
    <w:p w:rsidR="00C90D30" w:rsidRPr="00B1118D" w:rsidRDefault="00C90D30" w:rsidP="00B1118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B1118D">
        <w:rPr>
          <w:bCs/>
          <w:sz w:val="24"/>
          <w:szCs w:val="24"/>
        </w:rPr>
        <w:t>Regnskaber og økonomi</w:t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</w:p>
    <w:p w:rsidR="00C90D30" w:rsidRPr="00B1118D" w:rsidRDefault="00C90D30" w:rsidP="00B1118D">
      <w:pPr>
        <w:pStyle w:val="Listeafsnit"/>
        <w:numPr>
          <w:ilvl w:val="0"/>
          <w:numId w:val="3"/>
        </w:numPr>
        <w:rPr>
          <w:b/>
          <w:bCs/>
          <w:sz w:val="24"/>
          <w:szCs w:val="24"/>
        </w:rPr>
      </w:pPr>
      <w:r w:rsidRPr="00B1118D">
        <w:rPr>
          <w:bCs/>
          <w:sz w:val="24"/>
          <w:szCs w:val="24"/>
        </w:rPr>
        <w:t>Venteliste til carporte</w:t>
      </w:r>
      <w:r w:rsidR="00B1118D">
        <w:rPr>
          <w:bCs/>
          <w:sz w:val="24"/>
          <w:szCs w:val="24"/>
        </w:rPr>
        <w:br/>
      </w:r>
    </w:p>
    <w:p w:rsidR="000E6BE2" w:rsidRPr="00AF587A" w:rsidRDefault="000E6BE2" w:rsidP="000E6BE2">
      <w:pPr>
        <w:rPr>
          <w:b/>
          <w:sz w:val="24"/>
          <w:szCs w:val="24"/>
          <w:u w:val="single"/>
        </w:rPr>
      </w:pPr>
      <w:r w:rsidRPr="00AF587A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  <w:u w:val="single"/>
        </w:rPr>
        <w:t>atja</w:t>
      </w:r>
    </w:p>
    <w:p w:rsidR="000E6BE2" w:rsidRPr="00B1118D" w:rsidRDefault="000E6BE2" w:rsidP="00B1118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1118D">
        <w:rPr>
          <w:bCs/>
          <w:sz w:val="24"/>
          <w:szCs w:val="24"/>
        </w:rPr>
        <w:t>Foreningens repræsentant i Fællesarealforeningen</w:t>
      </w:r>
      <w:r w:rsidRPr="00B1118D">
        <w:rPr>
          <w:sz w:val="24"/>
          <w:szCs w:val="24"/>
        </w:rPr>
        <w:t xml:space="preserve"> </w:t>
      </w:r>
      <w:r w:rsidRPr="00B1118D">
        <w:rPr>
          <w:sz w:val="24"/>
          <w:szCs w:val="24"/>
        </w:rPr>
        <w:tab/>
      </w:r>
      <w:r w:rsidRPr="00B1118D">
        <w:rPr>
          <w:sz w:val="24"/>
          <w:szCs w:val="24"/>
        </w:rPr>
        <w:tab/>
      </w:r>
      <w:r w:rsidRPr="00B1118D">
        <w:rPr>
          <w:sz w:val="24"/>
          <w:szCs w:val="24"/>
        </w:rPr>
        <w:tab/>
      </w:r>
      <w:r w:rsidRPr="00B1118D">
        <w:rPr>
          <w:sz w:val="24"/>
          <w:szCs w:val="24"/>
        </w:rPr>
        <w:tab/>
      </w:r>
    </w:p>
    <w:p w:rsidR="00C90D30" w:rsidRPr="00B1118D" w:rsidRDefault="000E6BE2" w:rsidP="00B111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B1118D">
        <w:rPr>
          <w:sz w:val="24"/>
          <w:szCs w:val="24"/>
        </w:rPr>
        <w:t xml:space="preserve">Vedligeholdelse af foreningens </w:t>
      </w:r>
      <w:r w:rsidRPr="00B1118D">
        <w:rPr>
          <w:bCs/>
          <w:sz w:val="24"/>
          <w:szCs w:val="24"/>
        </w:rPr>
        <w:t>hjemmeside</w:t>
      </w:r>
      <w:r w:rsidRPr="00B1118D">
        <w:rPr>
          <w:b/>
          <w:bCs/>
          <w:sz w:val="24"/>
          <w:szCs w:val="24"/>
        </w:rPr>
        <w:t xml:space="preserve">: </w:t>
      </w:r>
      <w:r w:rsidRPr="00B1118D">
        <w:rPr>
          <w:b/>
          <w:bCs/>
          <w:color w:val="4472C4" w:themeColor="accent5"/>
          <w:sz w:val="24"/>
          <w:szCs w:val="24"/>
          <w:u w:val="single"/>
        </w:rPr>
        <w:t>strandgården2.go2net.dk</w:t>
      </w:r>
      <w:r w:rsidR="00B1118D">
        <w:rPr>
          <w:b/>
          <w:bCs/>
          <w:color w:val="4472C4" w:themeColor="accent5"/>
          <w:sz w:val="24"/>
          <w:szCs w:val="24"/>
          <w:u w:val="single"/>
        </w:rPr>
        <w:br/>
      </w:r>
    </w:p>
    <w:p w:rsidR="00C90D30" w:rsidRPr="00AF587A" w:rsidRDefault="00C90D30" w:rsidP="00C90D30">
      <w:pPr>
        <w:rPr>
          <w:b/>
          <w:sz w:val="24"/>
          <w:szCs w:val="24"/>
          <w:u w:val="single"/>
        </w:rPr>
      </w:pPr>
      <w:r w:rsidRPr="00AF587A">
        <w:rPr>
          <w:b/>
          <w:sz w:val="24"/>
          <w:szCs w:val="24"/>
          <w:u w:val="single"/>
        </w:rPr>
        <w:t>Kristian</w:t>
      </w:r>
    </w:p>
    <w:p w:rsidR="00C90D30" w:rsidRPr="00B1118D" w:rsidRDefault="00C90D30" w:rsidP="00B1118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1118D">
        <w:rPr>
          <w:bCs/>
          <w:sz w:val="24"/>
          <w:szCs w:val="24"/>
        </w:rPr>
        <w:t>Tovholder for foreningens fællesarbejde</w:t>
      </w:r>
      <w:r w:rsidRPr="00B1118D">
        <w:rPr>
          <w:sz w:val="24"/>
          <w:szCs w:val="24"/>
        </w:rPr>
        <w:t xml:space="preserve"> </w:t>
      </w:r>
      <w:r w:rsidRPr="00B1118D">
        <w:rPr>
          <w:sz w:val="24"/>
          <w:szCs w:val="24"/>
        </w:rPr>
        <w:tab/>
      </w:r>
      <w:r w:rsidRPr="00B1118D">
        <w:rPr>
          <w:sz w:val="24"/>
          <w:szCs w:val="24"/>
        </w:rPr>
        <w:tab/>
      </w:r>
      <w:r w:rsidRPr="00B1118D">
        <w:rPr>
          <w:sz w:val="24"/>
          <w:szCs w:val="24"/>
        </w:rPr>
        <w:tab/>
      </w:r>
      <w:r w:rsidRPr="00B1118D">
        <w:rPr>
          <w:sz w:val="24"/>
          <w:szCs w:val="24"/>
        </w:rPr>
        <w:tab/>
      </w:r>
    </w:p>
    <w:p w:rsidR="00C90D30" w:rsidRPr="00B1118D" w:rsidRDefault="00C90D30" w:rsidP="00B1118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1118D">
        <w:rPr>
          <w:sz w:val="24"/>
          <w:szCs w:val="24"/>
        </w:rPr>
        <w:t xml:space="preserve">Kontaktperson til Torben fra Strandens Hus og Have </w:t>
      </w:r>
    </w:p>
    <w:p w:rsidR="00C90D30" w:rsidRPr="00B1118D" w:rsidRDefault="00C90D30" w:rsidP="00B1118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1118D">
        <w:rPr>
          <w:bCs/>
          <w:sz w:val="24"/>
          <w:szCs w:val="24"/>
        </w:rPr>
        <w:t>Varmeregnskab</w:t>
      </w:r>
      <w:r w:rsidRPr="00B1118D">
        <w:rPr>
          <w:bCs/>
          <w:sz w:val="24"/>
          <w:szCs w:val="24"/>
        </w:rPr>
        <w:tab/>
      </w:r>
    </w:p>
    <w:p w:rsidR="00C90D30" w:rsidRDefault="00C90D30" w:rsidP="007249EA">
      <w:pPr>
        <w:rPr>
          <w:b/>
          <w:bCs/>
          <w:sz w:val="24"/>
          <w:szCs w:val="24"/>
        </w:rPr>
      </w:pPr>
    </w:p>
    <w:p w:rsidR="00734A1A" w:rsidRPr="00AF587A" w:rsidRDefault="00BC7D7C" w:rsidP="007249EA">
      <w:pPr>
        <w:rPr>
          <w:sz w:val="24"/>
          <w:szCs w:val="24"/>
          <w:u w:val="single"/>
        </w:rPr>
      </w:pPr>
      <w:r w:rsidRPr="00AF587A">
        <w:rPr>
          <w:b/>
          <w:bCs/>
          <w:sz w:val="24"/>
          <w:szCs w:val="24"/>
          <w:u w:val="single"/>
        </w:rPr>
        <w:t>Sonja</w:t>
      </w:r>
    </w:p>
    <w:p w:rsidR="007249EA" w:rsidRPr="00B1118D" w:rsidRDefault="007249EA" w:rsidP="00B1118D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B1118D">
        <w:rPr>
          <w:sz w:val="24"/>
          <w:szCs w:val="24"/>
        </w:rPr>
        <w:t xml:space="preserve">Bestyrelsens repræsentant </w:t>
      </w:r>
      <w:r w:rsidR="00BC7D7C" w:rsidRPr="00B1118D">
        <w:rPr>
          <w:sz w:val="24"/>
          <w:szCs w:val="24"/>
        </w:rPr>
        <w:t>i forbindelse med køb og salg af boliger</w:t>
      </w:r>
      <w:r w:rsidR="00BC7D7C" w:rsidRPr="00B1118D">
        <w:rPr>
          <w:sz w:val="24"/>
          <w:szCs w:val="24"/>
        </w:rPr>
        <w:tab/>
      </w:r>
      <w:r w:rsidRPr="00B1118D">
        <w:rPr>
          <w:sz w:val="24"/>
          <w:szCs w:val="24"/>
        </w:rPr>
        <w:tab/>
      </w:r>
      <w:r w:rsidRPr="00B1118D">
        <w:rPr>
          <w:bCs/>
          <w:sz w:val="24"/>
          <w:szCs w:val="24"/>
        </w:rPr>
        <w:tab/>
      </w:r>
      <w:r w:rsidRPr="00B1118D">
        <w:rPr>
          <w:b/>
          <w:bCs/>
          <w:sz w:val="24"/>
          <w:szCs w:val="24"/>
        </w:rPr>
        <w:tab/>
      </w:r>
      <w:r w:rsidRPr="00B1118D">
        <w:rPr>
          <w:b/>
          <w:bCs/>
          <w:sz w:val="24"/>
          <w:szCs w:val="24"/>
        </w:rPr>
        <w:tab/>
      </w:r>
      <w:r w:rsidRPr="00B1118D">
        <w:rPr>
          <w:b/>
          <w:bCs/>
          <w:sz w:val="24"/>
          <w:szCs w:val="24"/>
        </w:rPr>
        <w:tab/>
      </w:r>
      <w:r w:rsidRPr="00B1118D">
        <w:rPr>
          <w:b/>
          <w:bCs/>
          <w:sz w:val="24"/>
          <w:szCs w:val="24"/>
        </w:rPr>
        <w:tab/>
      </w:r>
      <w:r w:rsidRPr="00B1118D">
        <w:rPr>
          <w:sz w:val="24"/>
          <w:szCs w:val="24"/>
        </w:rPr>
        <w:t xml:space="preserve"> </w:t>
      </w:r>
      <w:r w:rsidR="004F0BB7" w:rsidRPr="00B1118D">
        <w:rPr>
          <w:sz w:val="24"/>
          <w:szCs w:val="24"/>
        </w:rPr>
        <w:tab/>
      </w:r>
      <w:r w:rsidR="004F0BB7" w:rsidRPr="00B1118D">
        <w:rPr>
          <w:sz w:val="24"/>
          <w:szCs w:val="24"/>
        </w:rPr>
        <w:tab/>
      </w:r>
      <w:r w:rsidR="004F0BB7" w:rsidRPr="00B1118D">
        <w:rPr>
          <w:sz w:val="24"/>
          <w:szCs w:val="24"/>
        </w:rPr>
        <w:tab/>
      </w:r>
      <w:r w:rsidR="004F0BB7" w:rsidRPr="00B1118D">
        <w:rPr>
          <w:sz w:val="24"/>
          <w:szCs w:val="24"/>
        </w:rPr>
        <w:tab/>
      </w:r>
    </w:p>
    <w:p w:rsidR="007249EA" w:rsidRPr="00C90D30" w:rsidRDefault="007249EA" w:rsidP="00B1118D">
      <w:pPr>
        <w:jc w:val="center"/>
        <w:rPr>
          <w:sz w:val="28"/>
          <w:szCs w:val="28"/>
        </w:rPr>
      </w:pPr>
      <w:r w:rsidRPr="00C90D30">
        <w:rPr>
          <w:b/>
          <w:bCs/>
          <w:sz w:val="28"/>
          <w:szCs w:val="28"/>
        </w:rPr>
        <w:t xml:space="preserve">Venteliste </w:t>
      </w:r>
      <w:r w:rsidR="00C90D30" w:rsidRPr="00C90D30">
        <w:rPr>
          <w:b/>
          <w:bCs/>
          <w:sz w:val="28"/>
          <w:szCs w:val="28"/>
        </w:rPr>
        <w:t xml:space="preserve">til foreningens </w:t>
      </w:r>
      <w:r w:rsidR="00F112F3" w:rsidRPr="00C90D30">
        <w:rPr>
          <w:b/>
          <w:bCs/>
          <w:sz w:val="28"/>
          <w:szCs w:val="28"/>
        </w:rPr>
        <w:t>andels</w:t>
      </w:r>
      <w:r w:rsidRPr="00C90D30">
        <w:rPr>
          <w:b/>
          <w:bCs/>
          <w:sz w:val="28"/>
          <w:szCs w:val="28"/>
        </w:rPr>
        <w:t>boliger</w:t>
      </w:r>
      <w:r w:rsidR="00734A1A" w:rsidRPr="00C90D30">
        <w:rPr>
          <w:b/>
          <w:bCs/>
          <w:sz w:val="28"/>
          <w:szCs w:val="28"/>
        </w:rPr>
        <w:t xml:space="preserve"> – Kontakt venligst:</w:t>
      </w:r>
    </w:p>
    <w:p w:rsidR="007249EA" w:rsidRPr="004F0BB7" w:rsidRDefault="007249EA" w:rsidP="00B1118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897F74"/>
          <w:sz w:val="28"/>
          <w:szCs w:val="28"/>
          <w:bdr w:val="none" w:sz="0" w:space="0" w:color="auto" w:frame="1"/>
        </w:rPr>
      </w:pPr>
      <w:r w:rsidRPr="004F0BB7">
        <w:rPr>
          <w:rFonts w:ascii="Trebuchet MS" w:hAnsi="Trebuchet MS"/>
          <w:b/>
          <w:bCs/>
          <w:color w:val="002A4A"/>
          <w:sz w:val="28"/>
          <w:szCs w:val="28"/>
          <w:bdr w:val="none" w:sz="0" w:space="0" w:color="auto" w:frame="1"/>
        </w:rPr>
        <w:t>Sven Westergaards Ejendomsadministration A/S</w:t>
      </w:r>
      <w:r w:rsidRPr="004F0BB7">
        <w:rPr>
          <w:rFonts w:ascii="Trebuchet MS" w:hAnsi="Trebuchet MS"/>
          <w:b/>
          <w:bCs/>
          <w:color w:val="002A4A"/>
          <w:sz w:val="28"/>
          <w:szCs w:val="28"/>
          <w:bdr w:val="none" w:sz="0" w:space="0" w:color="auto" w:frame="1"/>
        </w:rPr>
        <w:br/>
      </w:r>
      <w:hyperlink r:id="rId5" w:tgtFrame="_blank" w:history="1">
        <w:r w:rsidRPr="004F0BB7">
          <w:rPr>
            <w:rStyle w:val="Hyperlink"/>
            <w:sz w:val="28"/>
            <w:szCs w:val="28"/>
            <w:bdr w:val="none" w:sz="0" w:space="0" w:color="auto" w:frame="1"/>
          </w:rPr>
          <w:t>Store Kongensgade 24B · DK-1264 København K</w:t>
        </w:r>
      </w:hyperlink>
      <w:r w:rsidRPr="004F0BB7">
        <w:rPr>
          <w:rFonts w:ascii="Trebuchet MS" w:hAnsi="Trebuchet MS"/>
          <w:color w:val="897F74"/>
          <w:sz w:val="28"/>
          <w:szCs w:val="28"/>
          <w:bdr w:val="none" w:sz="0" w:space="0" w:color="auto" w:frame="1"/>
        </w:rPr>
        <w:br/>
        <w:t>Telefon +45 33 13 78 00 · </w:t>
      </w:r>
      <w:hyperlink r:id="rId6" w:tgtFrame="_blank" w:history="1">
        <w:r w:rsidRPr="004F0BB7">
          <w:rPr>
            <w:rStyle w:val="Hyperlink"/>
            <w:sz w:val="28"/>
            <w:szCs w:val="28"/>
            <w:bdr w:val="none" w:sz="0" w:space="0" w:color="auto" w:frame="1"/>
          </w:rPr>
          <w:t>www.swe.dk</w:t>
        </w:r>
      </w:hyperlink>
    </w:p>
    <w:p w:rsidR="007249EA" w:rsidRPr="004F0BB7" w:rsidRDefault="007249EA" w:rsidP="00B1118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4F0BB7">
        <w:rPr>
          <w:rFonts w:ascii="Trebuchet MS" w:hAnsi="Trebuchet MS"/>
          <w:color w:val="897F74"/>
          <w:sz w:val="28"/>
          <w:szCs w:val="28"/>
          <w:bdr w:val="none" w:sz="0" w:space="0" w:color="auto" w:frame="1"/>
        </w:rPr>
        <w:t>----------------------------------------------------------</w:t>
      </w:r>
      <w:r w:rsidRPr="004F0BB7">
        <w:rPr>
          <w:rFonts w:ascii="inherit" w:hAnsi="inherit"/>
          <w:b/>
          <w:bCs/>
          <w:color w:val="002A4A"/>
          <w:sz w:val="28"/>
          <w:szCs w:val="28"/>
          <w:bdr w:val="none" w:sz="0" w:space="0" w:color="auto" w:frame="1"/>
        </w:rPr>
        <w:br/>
      </w:r>
      <w:r w:rsidRPr="004F0BB7">
        <w:rPr>
          <w:rFonts w:ascii="Trebuchet MS" w:hAnsi="Trebuchet MS"/>
          <w:sz w:val="28"/>
          <w:szCs w:val="28"/>
          <w:bdr w:val="none" w:sz="0" w:space="0" w:color="auto" w:frame="1"/>
        </w:rPr>
        <w:t xml:space="preserve">Ejendomsadministrator </w:t>
      </w:r>
      <w:r w:rsidRPr="004F0BB7">
        <w:rPr>
          <w:rFonts w:ascii="Trebuchet MS" w:hAnsi="Trebuchet MS"/>
          <w:b/>
          <w:bCs/>
          <w:sz w:val="28"/>
          <w:szCs w:val="28"/>
          <w:bdr w:val="none" w:sz="0" w:space="0" w:color="auto" w:frame="1"/>
        </w:rPr>
        <w:t>Soffi Bonde</w:t>
      </w:r>
    </w:p>
    <w:p w:rsidR="007249EA" w:rsidRPr="004F0BB7" w:rsidRDefault="007249EA" w:rsidP="00B1118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sz w:val="28"/>
          <w:szCs w:val="28"/>
          <w:bdr w:val="none" w:sz="0" w:space="0" w:color="auto" w:frame="1"/>
        </w:rPr>
      </w:pPr>
      <w:r w:rsidRPr="004F0BB7">
        <w:rPr>
          <w:rFonts w:ascii="Trebuchet MS" w:hAnsi="Trebuchet MS"/>
          <w:sz w:val="28"/>
          <w:szCs w:val="28"/>
          <w:bdr w:val="none" w:sz="0" w:space="0" w:color="auto" w:frame="1"/>
        </w:rPr>
        <w:t>Direkte 33 76 47 40</w:t>
      </w:r>
    </w:p>
    <w:p w:rsidR="00F112F3" w:rsidRDefault="005F2CF0" w:rsidP="00B1118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sz w:val="20"/>
          <w:szCs w:val="20"/>
          <w:bdr w:val="none" w:sz="0" w:space="0" w:color="auto" w:frame="1"/>
        </w:rPr>
      </w:pPr>
      <w:r w:rsidRPr="00F112F3">
        <w:rPr>
          <w:rFonts w:ascii="Trebuchet MS" w:hAnsi="Trebuchet MS"/>
          <w:sz w:val="28"/>
          <w:szCs w:val="28"/>
          <w:bdr w:val="none" w:sz="0" w:space="0" w:color="auto" w:frame="1"/>
        </w:rPr>
        <w:t xml:space="preserve">E-mail </w:t>
      </w:r>
      <w:hyperlink r:id="rId7" w:history="1">
        <w:r w:rsidR="00F112F3" w:rsidRPr="00F112F3">
          <w:rPr>
            <w:rStyle w:val="Hyperlink"/>
            <w:rFonts w:ascii="Trebuchet MS" w:hAnsi="Trebuchet MS"/>
            <w:sz w:val="28"/>
            <w:szCs w:val="28"/>
            <w:bdr w:val="none" w:sz="0" w:space="0" w:color="auto" w:frame="1"/>
          </w:rPr>
          <w:t>ssb@swe.dk</w:t>
        </w:r>
      </w:hyperlink>
    </w:p>
    <w:p w:rsidR="00E77FF8" w:rsidRDefault="00F112F3" w:rsidP="00F112F3">
      <w:pPr>
        <w:pStyle w:val="xmsonormal"/>
        <w:shd w:val="clear" w:color="auto" w:fill="FFFFFF"/>
        <w:spacing w:before="0" w:beforeAutospacing="0" w:after="0" w:afterAutospacing="0"/>
        <w:ind w:left="7824"/>
        <w:rPr>
          <w:rFonts w:ascii="Trebuchet MS" w:hAnsi="Trebuchet MS"/>
          <w:sz w:val="20"/>
          <w:szCs w:val="20"/>
          <w:bdr w:val="none" w:sz="0" w:space="0" w:color="auto" w:frame="1"/>
        </w:rPr>
      </w:pPr>
      <w:r>
        <w:rPr>
          <w:rFonts w:ascii="Trebuchet MS" w:hAnsi="Trebuchet MS"/>
          <w:sz w:val="20"/>
          <w:szCs w:val="20"/>
          <w:bdr w:val="none" w:sz="0" w:space="0" w:color="auto" w:frame="1"/>
        </w:rPr>
        <w:t xml:space="preserve">          </w:t>
      </w:r>
      <w:r w:rsidRPr="00F112F3">
        <w:rPr>
          <w:rFonts w:ascii="Trebuchet MS" w:hAnsi="Trebuchet MS"/>
          <w:sz w:val="20"/>
          <w:szCs w:val="20"/>
          <w:bdr w:val="none" w:sz="0" w:space="0" w:color="auto" w:frame="1"/>
        </w:rPr>
        <w:t xml:space="preserve">Opdateret </w:t>
      </w:r>
      <w:r>
        <w:rPr>
          <w:rFonts w:ascii="Trebuchet MS" w:hAnsi="Trebuchet MS"/>
          <w:sz w:val="20"/>
          <w:szCs w:val="20"/>
          <w:bdr w:val="none" w:sz="0" w:space="0" w:color="auto" w:frame="1"/>
        </w:rPr>
        <w:t xml:space="preserve">den </w:t>
      </w:r>
      <w:r w:rsidR="000E6BE2">
        <w:rPr>
          <w:rFonts w:ascii="Trebuchet MS" w:hAnsi="Trebuchet MS"/>
          <w:sz w:val="20"/>
          <w:szCs w:val="20"/>
          <w:bdr w:val="none" w:sz="0" w:space="0" w:color="auto" w:frame="1"/>
        </w:rPr>
        <w:t>4</w:t>
      </w:r>
      <w:r w:rsidR="00C90D30">
        <w:rPr>
          <w:rFonts w:ascii="Trebuchet MS" w:hAnsi="Trebuchet MS"/>
          <w:sz w:val="20"/>
          <w:szCs w:val="20"/>
          <w:bdr w:val="none" w:sz="0" w:space="0" w:color="auto" w:frame="1"/>
        </w:rPr>
        <w:t>.1</w:t>
      </w:r>
      <w:r w:rsidR="000E6BE2">
        <w:rPr>
          <w:rFonts w:ascii="Trebuchet MS" w:hAnsi="Trebuchet MS"/>
          <w:sz w:val="20"/>
          <w:szCs w:val="20"/>
          <w:bdr w:val="none" w:sz="0" w:space="0" w:color="auto" w:frame="1"/>
        </w:rPr>
        <w:t>2</w:t>
      </w:r>
      <w:r w:rsidR="00C90D30">
        <w:rPr>
          <w:rFonts w:ascii="Trebuchet MS" w:hAnsi="Trebuchet MS"/>
          <w:sz w:val="20"/>
          <w:szCs w:val="20"/>
          <w:bdr w:val="none" w:sz="0" w:space="0" w:color="auto" w:frame="1"/>
        </w:rPr>
        <w:t>.19</w:t>
      </w:r>
      <w:r w:rsidRPr="00F112F3">
        <w:rPr>
          <w:rFonts w:ascii="Trebuchet MS" w:hAnsi="Trebuchet MS"/>
          <w:sz w:val="20"/>
          <w:szCs w:val="20"/>
          <w:bdr w:val="none" w:sz="0" w:space="0" w:color="auto" w:frame="1"/>
        </w:rPr>
        <w:t xml:space="preserve">     </w:t>
      </w:r>
    </w:p>
    <w:p w:rsidR="00E77FF8" w:rsidRDefault="00E77FF8" w:rsidP="00E77FF8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  <w:bdr w:val="none" w:sz="0" w:space="0" w:color="auto" w:frame="1"/>
        </w:rPr>
      </w:pPr>
    </w:p>
    <w:sectPr w:rsidR="00E77FF8" w:rsidSect="004F0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415D"/>
    <w:multiLevelType w:val="hybridMultilevel"/>
    <w:tmpl w:val="3C46B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1044"/>
    <w:multiLevelType w:val="hybridMultilevel"/>
    <w:tmpl w:val="DB90C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F311D"/>
    <w:multiLevelType w:val="hybridMultilevel"/>
    <w:tmpl w:val="C802A0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51ED"/>
    <w:multiLevelType w:val="hybridMultilevel"/>
    <w:tmpl w:val="09264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5009E"/>
    <w:multiLevelType w:val="hybridMultilevel"/>
    <w:tmpl w:val="F0CE8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BA"/>
    <w:rsid w:val="000E6BE2"/>
    <w:rsid w:val="00215BE8"/>
    <w:rsid w:val="004108BA"/>
    <w:rsid w:val="004869A4"/>
    <w:rsid w:val="004F0BB7"/>
    <w:rsid w:val="005F2CF0"/>
    <w:rsid w:val="00605B77"/>
    <w:rsid w:val="007249EA"/>
    <w:rsid w:val="00734A1A"/>
    <w:rsid w:val="00A038A6"/>
    <w:rsid w:val="00AF587A"/>
    <w:rsid w:val="00B1118D"/>
    <w:rsid w:val="00BC7D7C"/>
    <w:rsid w:val="00C90D30"/>
    <w:rsid w:val="00D66453"/>
    <w:rsid w:val="00DA5031"/>
    <w:rsid w:val="00E77FF8"/>
    <w:rsid w:val="00F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AA11-B27C-43EA-91D3-54F02BC2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1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8BA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2F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1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b@sw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e.dk/" TargetMode="External"/><Relationship Id="rId5" Type="http://schemas.openxmlformats.org/officeDocument/2006/relationships/hyperlink" Target="https://maps.google.com/?q=Store+Kongensgade+24B+%C2%B7+DK-1264+K%C3%B8benhavn+K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Bøgelund</dc:creator>
  <cp:keywords/>
  <dc:description/>
  <cp:lastModifiedBy>Katja Lassen</cp:lastModifiedBy>
  <cp:revision>2</cp:revision>
  <cp:lastPrinted>2019-11-08T12:53:00Z</cp:lastPrinted>
  <dcterms:created xsi:type="dcterms:W3CDTF">2020-01-19T08:32:00Z</dcterms:created>
  <dcterms:modified xsi:type="dcterms:W3CDTF">2020-01-19T08:32:00Z</dcterms:modified>
</cp:coreProperties>
</file>